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8A1B66" w:rsidRDefault="00A97077">
      <w:pPr>
        <w:rPr>
          <w:b/>
          <w:bCs/>
        </w:rPr>
      </w:pPr>
      <w:bookmarkStart w:id="0" w:name="_heading=h.kpnw9cnztr0s" w:colFirst="0" w:colLast="0"/>
      <w:bookmarkEnd w:id="0"/>
      <w:r>
        <w:rPr>
          <w:b/>
          <w:bCs/>
        </w:rPr>
        <w:t>PRÍLOHA Č. 3 Súťažných podkladov</w:t>
      </w:r>
    </w:p>
    <w:p w14:paraId="0000000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right"/>
        <w:rPr>
          <w:color w:val="000000"/>
        </w:rPr>
      </w:pPr>
    </w:p>
    <w:p w14:paraId="0000000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Čestné vyhlásenie o vytvorení skupiny dodávateľov</w:t>
      </w:r>
    </w:p>
    <w:p w14:paraId="00000004" w14:textId="77777777" w:rsidR="008A1B66" w:rsidRDefault="008A1B66">
      <w:pPr>
        <w:widowControl w:val="0"/>
        <w:spacing w:before="120"/>
        <w:jc w:val="right"/>
        <w:rPr>
          <w:b/>
          <w:bCs/>
          <w:sz w:val="20"/>
          <w:szCs w:val="20"/>
        </w:rPr>
      </w:pPr>
    </w:p>
    <w:p w14:paraId="00000005" w14:textId="2B3739DF" w:rsidR="008A1B66" w:rsidRDefault="00A97077">
      <w:pPr>
        <w:jc w:val="both"/>
        <w:rPr>
          <w:smallCaps/>
          <w:sz w:val="22"/>
          <w:szCs w:val="22"/>
        </w:rPr>
      </w:pPr>
      <w:r>
        <w:rPr>
          <w:sz w:val="22"/>
          <w:szCs w:val="22"/>
        </w:rPr>
        <w:t xml:space="preserve">Dolu podpísaní zástupcovia uchádzačov uvedených v tomto vyhlásení týmto vyhlasujeme, že za účelom predloženia ponuky v tomto postupe verejného obstarávania na dodanie predmetu zákazky: </w:t>
      </w:r>
      <w:r w:rsidR="00C361F3" w:rsidRPr="00C361F3">
        <w:rPr>
          <w:b/>
          <w:bCs/>
          <w:sz w:val="22"/>
          <w:szCs w:val="22"/>
        </w:rPr>
        <w:t>POTRAVINY</w:t>
      </w:r>
      <w:r w:rsidR="007932F7" w:rsidRPr="007932F7">
        <w:rPr>
          <w:b/>
          <w:bCs/>
          <w:sz w:val="22"/>
          <w:szCs w:val="22"/>
        </w:rPr>
        <w:t xml:space="preserve"> </w:t>
      </w:r>
      <w:r w:rsidRPr="00C361F3">
        <w:rPr>
          <w:bCs/>
          <w:sz w:val="22"/>
          <w:szCs w:val="22"/>
        </w:rPr>
        <w:t>vyhlásenej verejným obstarávateľom</w:t>
      </w:r>
      <w:r>
        <w:rPr>
          <w:b/>
          <w:bCs/>
          <w:sz w:val="22"/>
          <w:szCs w:val="22"/>
        </w:rPr>
        <w:t xml:space="preserve"> </w:t>
      </w:r>
      <w:r w:rsidR="00C361F3" w:rsidRPr="00C361F3">
        <w:rPr>
          <w:b/>
          <w:bCs/>
          <w:sz w:val="22"/>
          <w:szCs w:val="22"/>
        </w:rPr>
        <w:t>Stredná odborná škola, Pod Sokolicami 14, 911 01 Trenčín</w:t>
      </w:r>
      <w:r>
        <w:rPr>
          <w:b/>
          <w:bCs/>
          <w:sz w:val="22"/>
          <w:szCs w:val="22"/>
          <w:highlight w:val="white"/>
        </w:rPr>
        <w:t>,</w:t>
      </w:r>
      <w:r>
        <w:rPr>
          <w:b/>
          <w:bCs/>
          <w:sz w:val="22"/>
          <w:szCs w:val="22"/>
        </w:rPr>
        <w:t xml:space="preserve"> 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b/>
          <w:bCs/>
          <w:sz w:val="22"/>
          <w:szCs w:val="22"/>
          <w:vertAlign w:val="superscript"/>
        </w:rPr>
        <w:footnoteReference w:id="1"/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sme vytvorili skupinu dodávateľov a predkladáme spoločnú ponuku. Skupina pozostáva z nasledovných samostatných právnych subjektov:</w:t>
      </w:r>
    </w:p>
    <w:p w14:paraId="00000006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7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8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9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  <w:r>
        <w:rPr>
          <w:sz w:val="22"/>
          <w:szCs w:val="22"/>
          <w:vertAlign w:val="superscript"/>
        </w:rPr>
        <w:footnoteReference w:id="2"/>
      </w:r>
    </w:p>
    <w:p w14:paraId="0000000A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B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V prípade, že naša spoločná žiadosť o účasť bude úspešná a naša konečná ponuka bude prijatá, zaväzujeme sa, že pred uzavretím Zmluvy  v zmysle podmienok súťaže, uvedených v súťažných podkladoch predložíme verejnému obstarávateľovi zmluvu, ktorá bude zaväzovať zmluvné strany, aby ručili spoločne a nerozdielne za záväzky voči verejnému obstarávateľovi, vzniknuté pri realizácii predmetu zákazky.</w:t>
      </w:r>
    </w:p>
    <w:p w14:paraId="0000000C" w14:textId="77777777" w:rsidR="008A1B66" w:rsidRDefault="008A1B66">
      <w:pPr>
        <w:widowControl w:val="0"/>
        <w:ind w:left="425"/>
        <w:jc w:val="both"/>
        <w:rPr>
          <w:sz w:val="22"/>
          <w:szCs w:val="22"/>
        </w:rPr>
      </w:pPr>
    </w:p>
    <w:p w14:paraId="0000000D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Zároveň vyhlasujeme, že všetky skutočnosti uvedené v tomto vyhlásení sú pravdivé a úplné. Sme si vedomí právnych následkov uvedenia nepravdivých alebo neúplných skutočností uvedených v tomto vyhlásení v zmysle súťažných podkladov, vrátane zodpovednosti za škodu spôsobenú verejnému obstarávateľovi v zmysle všeobecne záväzných právnych predpisov platných v SR.</w:t>
      </w:r>
    </w:p>
    <w:p w14:paraId="0000000E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F" w14:textId="77777777" w:rsidR="008A1B66" w:rsidRDefault="00A97077">
      <w:pPr>
        <w:widowControl w:val="0"/>
        <w:spacing w:before="120"/>
        <w:rPr>
          <w:sz w:val="22"/>
          <w:szCs w:val="22"/>
        </w:rPr>
      </w:pPr>
      <w:r>
        <w:rPr>
          <w:sz w:val="22"/>
          <w:szCs w:val="22"/>
        </w:rPr>
        <w:t xml:space="preserve">       V......................... dňa...............</w:t>
      </w:r>
    </w:p>
    <w:p w14:paraId="00000010" w14:textId="77777777" w:rsidR="008A1B66" w:rsidRDefault="008A1B66">
      <w:pPr>
        <w:widowControl w:val="0"/>
        <w:rPr>
          <w:i/>
          <w:iCs/>
          <w:sz w:val="22"/>
          <w:szCs w:val="22"/>
        </w:rPr>
      </w:pPr>
    </w:p>
    <w:p w14:paraId="00000011" w14:textId="77777777" w:rsidR="008A1B66" w:rsidRDefault="008A1B66">
      <w:pPr>
        <w:widowControl w:val="0"/>
        <w:ind w:firstLine="708"/>
        <w:rPr>
          <w:i/>
          <w:iCs/>
          <w:sz w:val="22"/>
          <w:szCs w:val="22"/>
        </w:rPr>
      </w:pPr>
    </w:p>
    <w:p w14:paraId="00000012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3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4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5" w14:textId="77777777" w:rsidR="008A1B66" w:rsidRDefault="008A1B66">
      <w:pPr>
        <w:widowControl w:val="0"/>
        <w:tabs>
          <w:tab w:val="left" w:pos="5670"/>
        </w:tabs>
        <w:jc w:val="center"/>
        <w:rPr>
          <w:sz w:val="22"/>
          <w:szCs w:val="22"/>
        </w:rPr>
      </w:pPr>
    </w:p>
    <w:p w14:paraId="00000016" w14:textId="77777777" w:rsidR="008A1B66" w:rsidRDefault="00A97077">
      <w:pPr>
        <w:widowControl w:val="0"/>
        <w:tabs>
          <w:tab w:val="left" w:pos="5940"/>
        </w:tabs>
        <w:ind w:left="1154"/>
        <w:rPr>
          <w:sz w:val="22"/>
          <w:szCs w:val="22"/>
        </w:rPr>
      </w:pPr>
      <w:r>
        <w:rPr>
          <w:sz w:val="22"/>
          <w:szCs w:val="22"/>
        </w:rPr>
        <w:tab/>
      </w:r>
    </w:p>
    <w:p w14:paraId="00000017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8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9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A" w14:textId="77777777" w:rsidR="008A1B66" w:rsidRDefault="008A1B66">
      <w:pPr>
        <w:widowControl w:val="0"/>
        <w:ind w:left="540"/>
        <w:rPr>
          <w:sz w:val="22"/>
          <w:szCs w:val="22"/>
        </w:rPr>
      </w:pPr>
    </w:p>
    <w:p w14:paraId="0000001B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C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D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  <w:r>
        <w:rPr>
          <w:sz w:val="22"/>
          <w:szCs w:val="22"/>
          <w:vertAlign w:val="superscript"/>
        </w:rPr>
        <w:footnoteReference w:id="3"/>
      </w:r>
    </w:p>
    <w:p w14:paraId="0000001E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1F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20" w14:textId="77777777" w:rsidR="008A1B66" w:rsidRDefault="00A97077">
      <w:pPr>
        <w:rPr>
          <w:b/>
          <w:bCs/>
          <w:smallCaps/>
          <w:color w:val="808080"/>
          <w:sz w:val="20"/>
          <w:szCs w:val="20"/>
        </w:rPr>
      </w:pPr>
      <w:r>
        <w:br w:type="page"/>
      </w:r>
    </w:p>
    <w:p w14:paraId="0000002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  <w:bookmarkStart w:id="1" w:name="_heading=h.yuya22t8aco4" w:colFirst="0" w:colLast="0"/>
      <w:bookmarkEnd w:id="1"/>
      <w:r>
        <w:rPr>
          <w:b/>
          <w:bCs/>
          <w:color w:val="000000"/>
        </w:rPr>
        <w:lastRenderedPageBreak/>
        <w:t>PRÍLOHA Č. 4 Súťažných podkladov</w:t>
      </w:r>
    </w:p>
    <w:p w14:paraId="0000002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</w:p>
    <w:p w14:paraId="0000002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bookmarkStart w:id="2" w:name="_heading=h.x7ebyk9yfdmr" w:colFirst="0" w:colLast="0"/>
      <w:bookmarkEnd w:id="2"/>
      <w:r>
        <w:rPr>
          <w:b/>
          <w:bCs/>
          <w:smallCaps/>
          <w:color w:val="000000"/>
          <w:sz w:val="28"/>
          <w:szCs w:val="28"/>
        </w:rPr>
        <w:t xml:space="preserve">Plná moc pre jedného z členov skupiny, </w:t>
      </w:r>
    </w:p>
    <w:p w14:paraId="00000024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konajúcu za skupinu dodávateľov</w:t>
      </w:r>
    </w:p>
    <w:p w14:paraId="00000025" w14:textId="77777777" w:rsidR="008A1B66" w:rsidRDefault="008A1B66">
      <w:pPr>
        <w:jc w:val="center"/>
        <w:rPr>
          <w:b/>
          <w:bCs/>
          <w:sz w:val="20"/>
          <w:szCs w:val="20"/>
        </w:rPr>
      </w:pPr>
    </w:p>
    <w:p w14:paraId="00000026" w14:textId="77777777" w:rsidR="008A1B66" w:rsidRDefault="00A97077">
      <w:pPr>
        <w:spacing w:before="144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Splnomocniteľ/splnomocnitelia:</w:t>
      </w:r>
    </w:p>
    <w:p w14:paraId="00000027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</w:p>
    <w:p w14:paraId="00000028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  <w:r>
        <w:rPr>
          <w:sz w:val="22"/>
          <w:szCs w:val="22"/>
          <w:vertAlign w:val="superscript"/>
        </w:rPr>
        <w:footnoteReference w:id="4"/>
      </w:r>
    </w:p>
    <w:p w14:paraId="00000029" w14:textId="77777777" w:rsidR="008A1B66" w:rsidRDefault="00A97077">
      <w:pPr>
        <w:spacing w:before="144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udeľuje/ú plnomocenstvo</w:t>
      </w:r>
    </w:p>
    <w:p w14:paraId="0000002A" w14:textId="77777777" w:rsidR="008A1B66" w:rsidRDefault="00A97077">
      <w:pPr>
        <w:spacing w:before="144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splnomocnencovi:</w:t>
      </w:r>
    </w:p>
    <w:p w14:paraId="0000002B" w14:textId="77777777" w:rsidR="008A1B66" w:rsidRDefault="00A97077">
      <w:p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</w:p>
    <w:p w14:paraId="0000002C" w14:textId="0FFBDD3C" w:rsidR="008A1B66" w:rsidRDefault="00A97077">
      <w:pPr>
        <w:jc w:val="both"/>
        <w:rPr>
          <w:sz w:val="22"/>
          <w:szCs w:val="22"/>
        </w:rPr>
      </w:pPr>
      <w:bookmarkStart w:id="3" w:name="_heading=h.e7d63bvksqw2" w:colFirst="0" w:colLast="0"/>
      <w:bookmarkEnd w:id="3"/>
      <w:r>
        <w:rPr>
          <w:sz w:val="22"/>
          <w:szCs w:val="22"/>
        </w:rPr>
        <w:t xml:space="preserve">na prijímanie pokynov, komunikáciu a vykonávanie všetkých právnych úkonov v mene všetkých členov skupiny dodávateľov vo verejnom obstarávaní na predmet zákazky: </w:t>
      </w:r>
      <w:r w:rsidR="00C361F3" w:rsidRPr="00C361F3">
        <w:rPr>
          <w:b/>
          <w:bCs/>
          <w:sz w:val="22"/>
          <w:szCs w:val="22"/>
        </w:rPr>
        <w:t>POTRAVINY</w:t>
      </w:r>
      <w:r w:rsidR="007932F7" w:rsidRPr="007932F7">
        <w:rPr>
          <w:b/>
          <w:bCs/>
          <w:sz w:val="22"/>
          <w:szCs w:val="22"/>
        </w:rPr>
        <w:t xml:space="preserve"> </w:t>
      </w:r>
      <w:r w:rsidR="007932F7" w:rsidRPr="00C361F3">
        <w:rPr>
          <w:bCs/>
          <w:sz w:val="22"/>
          <w:szCs w:val="22"/>
        </w:rPr>
        <w:t>vyhlásenej verejným obstarávateľom</w:t>
      </w:r>
      <w:r w:rsidR="007932F7">
        <w:rPr>
          <w:b/>
          <w:bCs/>
          <w:sz w:val="22"/>
          <w:szCs w:val="22"/>
        </w:rPr>
        <w:t xml:space="preserve"> </w:t>
      </w:r>
      <w:bookmarkStart w:id="4" w:name="_GoBack"/>
      <w:r w:rsidR="00C361F3" w:rsidRPr="00C361F3">
        <w:rPr>
          <w:b/>
          <w:bCs/>
          <w:sz w:val="22"/>
          <w:szCs w:val="22"/>
        </w:rPr>
        <w:t>Stredná odborná škola, Pod Sokolicami 14, 911 01 Trenčín</w:t>
      </w:r>
      <w:bookmarkEnd w:id="4"/>
      <w:r w:rsidR="002B00C4">
        <w:rPr>
          <w:b/>
          <w:bCs/>
          <w:sz w:val="22"/>
          <w:szCs w:val="22"/>
          <w:highlight w:val="white"/>
        </w:rPr>
        <w:t>,</w:t>
      </w:r>
      <w:r w:rsidR="002B00C4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proofErr w:type="spellStart"/>
      <w:r>
        <w:rPr>
          <w:b/>
          <w:bCs/>
          <w:sz w:val="22"/>
          <w:szCs w:val="22"/>
        </w:rPr>
        <w:t>sp</w:t>
      </w:r>
      <w:proofErr w:type="spellEnd"/>
      <w:r>
        <w:rPr>
          <w:b/>
          <w:bCs/>
          <w:sz w:val="22"/>
          <w:szCs w:val="22"/>
        </w:rPr>
        <w:t xml:space="preserve">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sz w:val="22"/>
          <w:szCs w:val="22"/>
          <w:vertAlign w:val="superscript"/>
        </w:rPr>
        <w:footnoteReference w:id="5"/>
      </w:r>
      <w:r>
        <w:rPr>
          <w:sz w:val="22"/>
          <w:szCs w:val="22"/>
        </w:rPr>
        <w:t xml:space="preserve"> vrátane konania pri uzatvorení Zmluvy, ako aj konania pri plnení Zmluvy a zo Zmluvy  vyplývajúcich právnych vzťahov. </w:t>
      </w:r>
    </w:p>
    <w:p w14:paraId="0000002D" w14:textId="77777777" w:rsidR="008A1B66" w:rsidRDefault="008A1B66">
      <w:pPr>
        <w:jc w:val="both"/>
        <w:rPr>
          <w:sz w:val="22"/>
          <w:szCs w:val="22"/>
        </w:rPr>
      </w:pPr>
    </w:p>
    <w:p w14:paraId="0000002E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2F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</w:p>
    <w:p w14:paraId="00000030" w14:textId="77777777" w:rsidR="008A1B66" w:rsidRDefault="008A1B66">
      <w:pPr>
        <w:jc w:val="both"/>
        <w:rPr>
          <w:sz w:val="22"/>
          <w:szCs w:val="22"/>
        </w:rPr>
      </w:pPr>
    </w:p>
    <w:p w14:paraId="00000031" w14:textId="77777777" w:rsidR="008A1B66" w:rsidRDefault="008A1B66">
      <w:pPr>
        <w:jc w:val="both"/>
        <w:rPr>
          <w:sz w:val="22"/>
          <w:szCs w:val="22"/>
        </w:rPr>
      </w:pPr>
    </w:p>
    <w:p w14:paraId="00000032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3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  <w:r>
        <w:rPr>
          <w:sz w:val="22"/>
          <w:szCs w:val="22"/>
          <w:vertAlign w:val="superscript"/>
        </w:rPr>
        <w:footnoteReference w:id="6"/>
      </w:r>
    </w:p>
    <w:p w14:paraId="00000034" w14:textId="77777777" w:rsidR="008A1B66" w:rsidRDefault="008A1B66">
      <w:pPr>
        <w:jc w:val="both"/>
        <w:rPr>
          <w:sz w:val="22"/>
          <w:szCs w:val="22"/>
        </w:rPr>
      </w:pPr>
    </w:p>
    <w:p w14:paraId="00000035" w14:textId="77777777" w:rsidR="008A1B66" w:rsidRDefault="008A1B66">
      <w:pPr>
        <w:jc w:val="both"/>
        <w:rPr>
          <w:sz w:val="22"/>
          <w:szCs w:val="22"/>
        </w:rPr>
      </w:pPr>
    </w:p>
    <w:p w14:paraId="00000036" w14:textId="77777777" w:rsidR="008A1B66" w:rsidRDefault="00A97077">
      <w:pPr>
        <w:jc w:val="both"/>
        <w:rPr>
          <w:sz w:val="22"/>
          <w:szCs w:val="22"/>
        </w:rPr>
      </w:pPr>
      <w:r>
        <w:rPr>
          <w:sz w:val="22"/>
          <w:szCs w:val="22"/>
        </w:rPr>
        <w:t>Plnomocenstvo prijímam:</w:t>
      </w:r>
    </w:p>
    <w:p w14:paraId="00000037" w14:textId="77777777" w:rsidR="008A1B66" w:rsidRDefault="008A1B66">
      <w:pPr>
        <w:jc w:val="both"/>
        <w:rPr>
          <w:sz w:val="22"/>
          <w:szCs w:val="22"/>
        </w:rPr>
      </w:pPr>
    </w:p>
    <w:p w14:paraId="00000038" w14:textId="77777777" w:rsidR="008A1B66" w:rsidRDefault="008A1B66">
      <w:pPr>
        <w:jc w:val="both"/>
        <w:rPr>
          <w:sz w:val="22"/>
          <w:szCs w:val="22"/>
        </w:rPr>
      </w:pPr>
    </w:p>
    <w:p w14:paraId="00000039" w14:textId="77777777" w:rsidR="008A1B66" w:rsidRDefault="008A1B66">
      <w:pPr>
        <w:widowControl w:val="0"/>
        <w:rPr>
          <w:sz w:val="22"/>
          <w:szCs w:val="22"/>
        </w:rPr>
      </w:pPr>
    </w:p>
    <w:p w14:paraId="0000003A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B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splnomocnenca</w:t>
      </w:r>
    </w:p>
    <w:p w14:paraId="0000003C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b/>
          <w:bCs/>
          <w:color w:val="808080"/>
          <w:sz w:val="20"/>
          <w:szCs w:val="20"/>
        </w:rPr>
      </w:pPr>
    </w:p>
    <w:sectPr w:rsidR="008A1B66" w:rsidSect="00BA026C">
      <w:headerReference w:type="first" r:id="rId8"/>
      <w:footerReference w:type="first" r:id="rId9"/>
      <w:pgSz w:w="11906" w:h="16838"/>
      <w:pgMar w:top="1371" w:right="962" w:bottom="1631" w:left="851" w:header="170" w:footer="39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9E0BA5" w14:textId="77777777" w:rsidR="006E3299" w:rsidRDefault="006E3299">
      <w:r>
        <w:separator/>
      </w:r>
    </w:p>
  </w:endnote>
  <w:endnote w:type="continuationSeparator" w:id="0">
    <w:p w14:paraId="17C3DBB0" w14:textId="77777777" w:rsidR="006E3299" w:rsidRDefault="006E32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" w:fontKey="{AC9CBCAA-BB82-4C30-BA8B-1580C50011CA}"/>
    <w:embedItalic r:id="rId2" w:fontKey="{15C7B72E-2DA1-4B4E-A269-098814576F5D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9F134C17-14A3-4B56-872C-0D4E114BDB0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4" w:fontKey="{AA39A6DE-8F1D-4D59-8190-D970F799982A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3632CC44-00F3-4438-A505-C46EF95B66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7" w14:textId="77777777" w:rsidR="008A1B66" w:rsidRDefault="00A970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09CA37" w14:textId="77777777" w:rsidR="006E3299" w:rsidRDefault="006E3299">
      <w:r>
        <w:separator/>
      </w:r>
    </w:p>
  </w:footnote>
  <w:footnote w:type="continuationSeparator" w:id="0">
    <w:p w14:paraId="01421CC4" w14:textId="77777777" w:rsidR="006E3299" w:rsidRDefault="006E3299">
      <w:r>
        <w:continuationSeparator/>
      </w:r>
    </w:p>
  </w:footnote>
  <w:footnote w:id="1">
    <w:p w14:paraId="0000003D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2">
    <w:p w14:paraId="0000003E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Uvedú sa všetci členovia skupiny dodávateľov</w:t>
      </w:r>
    </w:p>
  </w:footnote>
  <w:footnote w:id="3">
    <w:p w14:paraId="0000003F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dodávateľov, štatutárnym orgánom alebo členom štatutárneho orgánu alebo iným zástupcom, ktorý je oprávnený konať   v mene člena skupiny dodávateľov v obchodných záväzkových vzťahoch</w:t>
      </w:r>
    </w:p>
  </w:footnote>
  <w:footnote w:id="4">
    <w:p w14:paraId="00000040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Uvedie sa v závislosti od počtu členov skupiny dodávateľov</w:t>
      </w:r>
    </w:p>
  </w:footnote>
  <w:footnote w:id="5">
    <w:p w14:paraId="0000004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6">
    <w:p w14:paraId="00000042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dodávateľov, štatutárnym orgánom alebo členom štatutárneho orgánu alebo iným zástupcom, ktorý je oprávnený konať   v mene člena skupiny dodávateľov v obchodných záväzkových vzťahoch</w:t>
      </w:r>
    </w:p>
    <w:p w14:paraId="00000043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rPr>
          <w:rFonts w:ascii="Garamond" w:eastAsia="Garamond" w:hAnsi="Garamond" w:cs="Garamond"/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4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5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6" w14:textId="77777777" w:rsidR="008A1B66" w:rsidRDefault="008A1B6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7767D7"/>
    <w:multiLevelType w:val="multilevel"/>
    <w:tmpl w:val="F8B009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1" w15:restartNumberingAfterBreak="0">
    <w:nsid w:val="629A0218"/>
    <w:multiLevelType w:val="multilevel"/>
    <w:tmpl w:val="060EA61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440" w:hanging="720"/>
      </w:pPr>
    </w:lvl>
    <w:lvl w:ilvl="4">
      <w:start w:val="1"/>
      <w:numFmt w:val="decimal"/>
      <w:lvlText w:val="%1.%2.%3.%4.%5"/>
      <w:lvlJc w:val="left"/>
      <w:pPr>
        <w:ind w:left="1800" w:hanging="1080"/>
      </w:pPr>
    </w:lvl>
    <w:lvl w:ilvl="5">
      <w:start w:val="1"/>
      <w:numFmt w:val="decimal"/>
      <w:lvlText w:val="%1.%2.%3.%4.%5.%6"/>
      <w:lvlJc w:val="left"/>
      <w:pPr>
        <w:ind w:left="1800" w:hanging="1080"/>
      </w:pPr>
    </w:lvl>
    <w:lvl w:ilvl="6">
      <w:start w:val="1"/>
      <w:numFmt w:val="decimal"/>
      <w:lvlText w:val="%1.%2.%3.%4.%5.%6.%7"/>
      <w:lvlJc w:val="left"/>
      <w:pPr>
        <w:ind w:left="2160" w:hanging="1440"/>
      </w:pPr>
    </w:lvl>
    <w:lvl w:ilvl="7">
      <w:start w:val="1"/>
      <w:numFmt w:val="decimal"/>
      <w:lvlText w:val="%1.%2.%3.%4.%5.%6.%7.%8"/>
      <w:lvlJc w:val="left"/>
      <w:pPr>
        <w:ind w:left="2160" w:hanging="1440"/>
      </w:pPr>
    </w:lvl>
    <w:lvl w:ilvl="8">
      <w:start w:val="1"/>
      <w:numFmt w:val="decimal"/>
      <w:lvlText w:val="%1.%2.%3.%4.%5.%6.%7.%8.%9"/>
      <w:lvlJc w:val="left"/>
      <w:pPr>
        <w:ind w:left="2520" w:hanging="18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B66"/>
    <w:rsid w:val="002B00C4"/>
    <w:rsid w:val="0049080F"/>
    <w:rsid w:val="006E3299"/>
    <w:rsid w:val="007932F7"/>
    <w:rsid w:val="008A1B66"/>
    <w:rsid w:val="009E21FA"/>
    <w:rsid w:val="00A97077"/>
    <w:rsid w:val="00BA026C"/>
    <w:rsid w:val="00C36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E2888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Vrazn">
    <w:name w:val="Strong"/>
    <w:basedOn w:val="Predvolenpsmoodseku"/>
    <w:uiPriority w:val="22"/>
    <w:qFormat/>
    <w:rsid w:val="00526BF8"/>
    <w:rPr>
      <w:b/>
      <w:bCs/>
    </w:rPr>
  </w:style>
  <w:style w:type="paragraph" w:styleId="PredformtovanHTML">
    <w:name w:val="HTML Preformatted"/>
    <w:link w:val="PredformtovanHTMLChar"/>
    <w:uiPriority w:val="99"/>
    <w:unhideWhenUsed/>
    <w:rsid w:val="009960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rsid w:val="009960B0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Nadpis2Char">
    <w:name w:val="Nadpis 2 Char"/>
    <w:basedOn w:val="Predvolenpsmoodseku"/>
    <w:uiPriority w:val="9"/>
    <w:semiHidden/>
    <w:rsid w:val="0021135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sk-SK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UcoGpS6rk2XpcwOzJrNg34/cnQ==">CgMxLjAyDmgua3Budzljbnp0cjBzMg5oLnl1eWEyMnQ4YWNvNDIOaC54N2VieWs5eWZkbXIyDmguZTdkNjNidmtzcXcyOAByITFtT2RXSU12X09VRmZHT1VVM1p6MUJHMmpEX0V1V0R3RQ==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613</Words>
  <Characters>3500</Characters>
  <Application>Microsoft Office Word</Application>
  <DocSecurity>0</DocSecurity>
  <Lines>29</Lines>
  <Paragraphs>8</Paragraphs>
  <ScaleCrop>false</ScaleCrop>
  <Company/>
  <LinksUpToDate>false</LinksUpToDate>
  <CharactersWithSpaces>4105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5</cp:revision>
  <dcterms:created xsi:type="dcterms:W3CDTF">2024-12-17T09:27:00Z</dcterms:created>
  <dcterms:modified xsi:type="dcterms:W3CDTF">2026-07-09T07:44:00Z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bec7cd22-e4ad-4862-a46e-04666faa89bd</vt:lpwstr>
  </property>
</Properties>
</file>